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/>
    <w:bookmarkEnd w:id="0"/>
    <w:p w:rsidR="00D15A1D" w:rsidRDefault="003117E7"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67C1240A" wp14:editId="77907290">
                <wp:simplePos x="0" y="0"/>
                <wp:positionH relativeFrom="column">
                  <wp:posOffset>59896</wp:posOffset>
                </wp:positionH>
                <wp:positionV relativeFrom="paragraph">
                  <wp:posOffset>155385</wp:posOffset>
                </wp:positionV>
                <wp:extent cx="2612572" cy="2185035"/>
                <wp:effectExtent l="0" t="0" r="0" b="5715"/>
                <wp:wrapNone/>
                <wp:docPr id="12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2572" cy="21850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117E7" w:rsidRPr="003117E7" w:rsidRDefault="003117E7" w:rsidP="003117E7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311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Автоматизированные функции позволяют системе оптимизировать раскрой ствола с учётом цены сортимента и его оптимальных параметров. Режимы автоматизации процесса разделки ствола позволяют в автоматическом режиме протягивать дерево и производить раскряжёвку по заданным параметрам: диаметр и длина. </w:t>
                            </w:r>
                          </w:p>
                          <w:p w:rsidR="00F809A9" w:rsidRDefault="00F809A9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1" o:spid="_x0000_s1026" type="#_x0000_t202" style="position:absolute;margin-left:4.7pt;margin-top:12.25pt;width:205.7pt;height:172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" filled="f" stroked="f">
                <v:textbox>
                  <w:txbxContent>
                    <w:p w:rsidR="003117E7" w:rsidRPr="003117E7" w:rsidRDefault="003117E7" w:rsidP="003117E7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311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Автоматизированные функции позволяют системе оптимизировать раскрой ствола с учётом цены сортимента и его оптимальных параметров. Режимы автоматизации процесса разделки ствола позволяют в автоматическом режиме протягивать дерево и производить раскряжёвку по заданным параметрам: диаметр и длина. </w:t>
                      </w:r>
                    </w:p>
                    <w:p w:rsidR="00F809A9" w:rsidRDefault="00F809A9"/>
                  </w:txbxContent>
                </v:textbox>
              </v:shape>
            </w:pict>
          </mc:Fallback>
        </mc:AlternateContent>
      </w:r>
      <w:r w:rsidR="00426359">
        <w:rPr>
          <w:noProof/>
        </w:rPr>
        <mc:AlternateContent>
          <mc:Choice Requires="wps">
            <w:drawing>
              <wp:anchor distT="0" distB="0" distL="114300" distR="114300" simplePos="0" relativeHeight="251667967" behindDoc="0" locked="0" layoutInCell="1" allowOverlap="1" wp14:anchorId="532A64D8" wp14:editId="1C6B9F0B">
                <wp:simplePos x="0" y="0"/>
                <wp:positionH relativeFrom="column">
                  <wp:posOffset>2232660</wp:posOffset>
                </wp:positionH>
                <wp:positionV relativeFrom="paragraph">
                  <wp:posOffset>226060</wp:posOffset>
                </wp:positionV>
                <wp:extent cx="4191635" cy="3443605"/>
                <wp:effectExtent l="0" t="0" r="0" b="4445"/>
                <wp:wrapNone/>
                <wp:docPr id="15" name="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91635" cy="34436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6359" w:rsidRDefault="0042635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650D0B6" wp14:editId="2563B61A">
                                  <wp:extent cx="3240000" cy="2160000"/>
                                  <wp:effectExtent l="342900" t="514350" r="532130" b="716915"/>
                                  <wp:docPr id="16" name="Рисунок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Va931_9646_580.jpg"/>
                                          <pic:cNvPicPr/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900000">
                                            <a:off x="0" y="0"/>
                                            <a:ext cx="3240000" cy="21600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292100" dist="139700" dir="2700000" algn="tl" rotWithShape="0">
                                              <a:srgbClr val="333333">
                                                <a:alpha val="65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5" o:spid="_x0000_s1027" type="#_x0000_t202" style="position:absolute;margin-left:175.8pt;margin-top:17.8pt;width:330.05pt;height:271.15pt;z-index:25166796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" filled="f" stroked="f" strokeweight=".5pt">
                <v:textbox>
                  <w:txbxContent>
                    <w:p w:rsidR="00426359" w:rsidRDefault="00426359">
                      <w:r>
                        <w:rPr>
                          <w:noProof/>
                        </w:rPr>
                        <w:drawing>
                          <wp:inline distT="0" distB="0" distL="0" distR="0" wp14:anchorId="4650D0B6" wp14:editId="2563B61A">
                            <wp:extent cx="3240000" cy="2160000"/>
                            <wp:effectExtent l="342900" t="514350" r="532130" b="716915"/>
                            <wp:docPr id="16" name="Рисунок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Va931_9646_580.jpg"/>
                                    <pic:cNvPicPr/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900000">
                                      <a:off x="0" y="0"/>
                                      <a:ext cx="3240000" cy="21600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292100" dist="139700" dir="2700000" algn="tl" rotWithShape="0">
                                        <a:srgbClr val="333333">
                                          <a:alpha val="65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457A2E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580CEAF" wp14:editId="7985F04E">
                <wp:simplePos x="0" y="0"/>
                <wp:positionH relativeFrom="column">
                  <wp:posOffset>-219075</wp:posOffset>
                </wp:positionH>
                <wp:positionV relativeFrom="paragraph">
                  <wp:posOffset>154305</wp:posOffset>
                </wp:positionV>
                <wp:extent cx="414655" cy="435610"/>
                <wp:effectExtent l="3810" t="1270" r="635" b="1270"/>
                <wp:wrapNone/>
                <wp:docPr id="11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655" cy="435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29E9" w:rsidRPr="000129E9" w:rsidRDefault="000129E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0129E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28" type="#_x0000_t202" style="position:absolute;margin-left:-17.25pt;margin-top:12.15pt;width:32.65pt;height:34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" filled="f" stroked="f">
                <v:textbox>
                  <w:txbxContent>
                    <w:p w:rsidR="000129E9" w:rsidRPr="000129E9" w:rsidRDefault="000129E9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0129E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1.</w:t>
                      </w:r>
                    </w:p>
                  </w:txbxContent>
                </v:textbox>
              </v:shape>
            </w:pict>
          </mc:Fallback>
        </mc:AlternateContent>
      </w:r>
    </w:p>
    <w:p w:rsidR="000129E9" w:rsidRDefault="000129E9"/>
    <w:p w:rsidR="000129E9" w:rsidRDefault="000129E9"/>
    <w:p w:rsidR="000129E9" w:rsidRDefault="000129E9"/>
    <w:p w:rsidR="000129E9" w:rsidRDefault="000129E9"/>
    <w:p w:rsidR="000129E9" w:rsidRDefault="000129E9"/>
    <w:p w:rsidR="000129E9" w:rsidRPr="00FE64EA" w:rsidRDefault="000129E9">
      <w:pPr>
        <w:rPr>
          <w:lang w:val="en-US"/>
        </w:rPr>
      </w:pPr>
    </w:p>
    <w:p w:rsidR="000129E9" w:rsidRPr="00FE64EA" w:rsidRDefault="00426359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991" behindDoc="0" locked="0" layoutInCell="1" allowOverlap="1" wp14:anchorId="70319425" wp14:editId="390D3711">
                <wp:simplePos x="0" y="0"/>
                <wp:positionH relativeFrom="column">
                  <wp:posOffset>481965</wp:posOffset>
                </wp:positionH>
                <wp:positionV relativeFrom="paragraph">
                  <wp:posOffset>232855</wp:posOffset>
                </wp:positionV>
                <wp:extent cx="3895090" cy="2719070"/>
                <wp:effectExtent l="0" t="0" r="0" b="5080"/>
                <wp:wrapNone/>
                <wp:docPr id="13" name="Поле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95090" cy="2719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426359" w:rsidRDefault="0042635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6E2B5C" wp14:editId="64825F2E">
                                  <wp:extent cx="3260254" cy="2173184"/>
                                  <wp:effectExtent l="171450" t="171450" r="378460" b="360680"/>
                                  <wp:docPr id="14" name="Рисунок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komatsu-harvester-01.jpg"/>
                                          <pic:cNvPicPr/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248990" cy="21656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292100" dist="139700" dir="2700000" algn="tl" rotWithShape="0">
                                              <a:srgbClr val="333333">
                                                <a:alpha val="65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3" o:spid="_x0000_s1029" type="#_x0000_t202" style="position:absolute;margin-left:37.95pt;margin-top:18.35pt;width:306.7pt;height:214.1pt;z-index:2516689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" filled="f" stroked="f" strokeweight=".5pt">
                <v:textbox>
                  <w:txbxContent>
                    <w:p w:rsidR="00426359" w:rsidRDefault="00426359">
                      <w:r>
                        <w:rPr>
                          <w:noProof/>
                        </w:rPr>
                        <w:drawing>
                          <wp:inline distT="0" distB="0" distL="0" distR="0" wp14:anchorId="736E2B5C" wp14:editId="64825F2E">
                            <wp:extent cx="3260254" cy="2173184"/>
                            <wp:effectExtent l="171450" t="171450" r="378460" b="360680"/>
                            <wp:docPr id="14" name="Рисунок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komatsu-harvester-01.jpg"/>
                                    <pic:cNvPicPr/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248990" cy="216567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292100" dist="139700" dir="2700000" algn="tl" rotWithShape="0">
                                        <a:srgbClr val="333333">
                                          <a:alpha val="65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0129E9" w:rsidRPr="00FE64EA" w:rsidRDefault="000129E9">
      <w:pPr>
        <w:rPr>
          <w:lang w:val="en-US"/>
        </w:rPr>
      </w:pPr>
    </w:p>
    <w:p w:rsidR="000129E9" w:rsidRPr="00FE64EA" w:rsidRDefault="000129E9">
      <w:pPr>
        <w:rPr>
          <w:lang w:val="en-US"/>
        </w:rPr>
      </w:pPr>
    </w:p>
    <w:p w:rsidR="000129E9" w:rsidRPr="00FE64EA" w:rsidRDefault="000129E9">
      <w:pPr>
        <w:rPr>
          <w:lang w:val="en-US"/>
        </w:rPr>
      </w:pPr>
    </w:p>
    <w:p w:rsidR="000129E9" w:rsidRPr="00FE64EA" w:rsidRDefault="000129E9">
      <w:pPr>
        <w:rPr>
          <w:lang w:val="en-US"/>
        </w:rPr>
      </w:pPr>
    </w:p>
    <w:p w:rsidR="000129E9" w:rsidRDefault="0098179B">
      <w:r>
        <w:rPr>
          <w:noProof/>
        </w:rPr>
        <mc:AlternateContent>
          <mc:Choice Requires="wps">
            <w:drawing>
              <wp:anchor distT="0" distB="0" distL="114300" distR="114300" simplePos="0" relativeHeight="251670015" behindDoc="0" locked="0" layoutInCell="1" allowOverlap="1" wp14:anchorId="719852D4" wp14:editId="7BAE95BC">
                <wp:simplePos x="0" y="0"/>
                <wp:positionH relativeFrom="column">
                  <wp:posOffset>2626973</wp:posOffset>
                </wp:positionH>
                <wp:positionV relativeFrom="paragraph">
                  <wp:posOffset>138412</wp:posOffset>
                </wp:positionV>
                <wp:extent cx="3574415" cy="2880524"/>
                <wp:effectExtent l="171450" t="266700" r="159385" b="262890"/>
                <wp:wrapNone/>
                <wp:docPr id="17" name="Поле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005830">
                          <a:off x="0" y="0"/>
                          <a:ext cx="3574415" cy="288052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8179B" w:rsidRDefault="0098179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8BFE87" wp14:editId="6FB044B3">
                                  <wp:extent cx="2991600" cy="2242800"/>
                                  <wp:effectExtent l="152400" t="190500" r="399415" b="386715"/>
                                  <wp:docPr id="18" name="Рисунок 1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скачанные файлы.jpg"/>
                                          <pic:cNvPicPr/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60000">
                                            <a:off x="0" y="0"/>
                                            <a:ext cx="2991600" cy="2242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ffectLst>
                                            <a:outerShdw blurRad="292100" dist="139700" dir="2700000" algn="tl" rotWithShape="0">
                                              <a:srgbClr val="333333">
                                                <a:alpha val="65000"/>
                                              </a:srgbClr>
                                            </a:outerShdw>
                                          </a:effec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7" o:spid="_x0000_s1030" type="#_x0000_t202" style="position:absolute;margin-left:206.85pt;margin-top:10.9pt;width:281.45pt;height:226.8pt;rotation:-648992fd;z-index:2516700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" filled="f" stroked="f" strokeweight=".5pt">
                <v:textbox>
                  <w:txbxContent>
                    <w:p w:rsidR="0098179B" w:rsidRDefault="0098179B">
                      <w:r>
                        <w:rPr>
                          <w:noProof/>
                        </w:rPr>
                        <w:drawing>
                          <wp:inline distT="0" distB="0" distL="0" distR="0" wp14:anchorId="228BFE87" wp14:editId="6FB044B3">
                            <wp:extent cx="2991600" cy="2242800"/>
                            <wp:effectExtent l="152400" t="190500" r="399415" b="386715"/>
                            <wp:docPr id="18" name="Рисунок 1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скачанные файлы.jpg"/>
                                    <pic:cNvPicPr/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60000">
                                      <a:off x="0" y="0"/>
                                      <a:ext cx="2991600" cy="22428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ffectLst>
                                      <a:outerShdw blurRad="292100" dist="139700" dir="2700000" algn="tl" rotWithShape="0">
                                        <a:srgbClr val="333333">
                                          <a:alpha val="65000"/>
                                        </a:srgbClr>
                                      </a:outerShdw>
                                    </a:effec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426359" w:rsidRDefault="00426359"/>
    <w:p w:rsidR="00426359" w:rsidRDefault="00426359"/>
    <w:p w:rsidR="00426359" w:rsidRDefault="009A712F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0459E48" wp14:editId="29D60580">
                <wp:simplePos x="0" y="0"/>
                <wp:positionH relativeFrom="column">
                  <wp:posOffset>-228600</wp:posOffset>
                </wp:positionH>
                <wp:positionV relativeFrom="paragraph">
                  <wp:posOffset>261175</wp:posOffset>
                </wp:positionV>
                <wp:extent cx="414655" cy="435610"/>
                <wp:effectExtent l="0" t="0" r="0" b="2540"/>
                <wp:wrapNone/>
                <wp:docPr id="7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655" cy="4356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29E9" w:rsidRPr="000129E9" w:rsidRDefault="000129E9" w:rsidP="000129E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2</w:t>
                            </w:r>
                            <w:r w:rsidRPr="000129E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31" type="#_x0000_t202" style="position:absolute;margin-left:-18pt;margin-top:20.55pt;width:32.65pt;height:34.3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" filled="f" stroked="f">
                <v:textbox>
                  <w:txbxContent>
                    <w:p w:rsidR="000129E9" w:rsidRPr="000129E9" w:rsidRDefault="000129E9" w:rsidP="000129E9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2</w:t>
                      </w:r>
                      <w:r w:rsidRPr="000129E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426359" w:rsidRDefault="00EA257F">
      <w:r>
        <w:rPr>
          <w:noProof/>
        </w:rPr>
        <mc:AlternateContent>
          <mc:Choice Requires="wps">
            <w:drawing>
              <wp:anchor distT="0" distB="0" distL="114300" distR="114300" simplePos="0" relativeHeight="251671039" behindDoc="0" locked="0" layoutInCell="1" allowOverlap="1">
                <wp:simplePos x="0" y="0"/>
                <wp:positionH relativeFrom="column">
                  <wp:posOffset>-129672</wp:posOffset>
                </wp:positionH>
                <wp:positionV relativeFrom="paragraph">
                  <wp:posOffset>42800</wp:posOffset>
                </wp:positionV>
                <wp:extent cx="3218007" cy="2244436"/>
                <wp:effectExtent l="0" t="0" r="0" b="3810"/>
                <wp:wrapNone/>
                <wp:docPr id="19" name="Поле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18007" cy="22444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MJU – machine joystick unit</w:t>
                            </w:r>
                          </w:p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MBU – machine base unit</w:t>
                            </w:r>
                          </w:p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MCU – machine chassis unit</w:t>
                            </w:r>
                          </w:p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ECU – engine control  unit</w:t>
                            </w:r>
                          </w:p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MHC1 –  machine head &amp; crane unit</w:t>
                            </w:r>
                          </w:p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MHC2 – machine head &amp; crane unit</w:t>
                            </w:r>
                          </w:p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HTU – hydraulic transmission unit</w:t>
                            </w:r>
                          </w:p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PC – personal computer</w:t>
                            </w:r>
                          </w:p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MXU – machine x unit (</w:t>
                            </w: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блок</w:t>
                            </w: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 xml:space="preserve"> </w:t>
                            </w: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датчиков</w:t>
                            </w: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)</w:t>
                            </w:r>
                          </w:p>
                          <w:p w:rsidR="00EA257F" w:rsidRPr="007E1FD3" w:rsidRDefault="00EA257F" w:rsidP="007E1FD3">
                            <w:pPr>
                              <w:pStyle w:val="aa"/>
                              <w:numPr>
                                <w:ilvl w:val="0"/>
                                <w:numId w:val="6"/>
                              </w:num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7E1FD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  <w:t>MTU – machine transmission unit</w:t>
                            </w:r>
                          </w:p>
                          <w:p w:rsidR="00EA257F" w:rsidRPr="00EA257F" w:rsidRDefault="00EA257F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lang w:val="en-U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19" o:spid="_x0000_s1032" type="#_x0000_t202" style="position:absolute;margin-left:-10.2pt;margin-top:3.35pt;width:253.4pt;height:176.75pt;z-index:25167103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" filled="f" stroked="f" strokeweight=".5pt">
                <v:textbox>
                  <w:txbxContent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MJU – machine joystick unit</w:t>
                      </w:r>
                    </w:p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MBU – machine base unit</w:t>
                      </w:r>
                    </w:p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MCU – machine chassis unit</w:t>
                      </w:r>
                    </w:p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ECU – engine control  unit</w:t>
                      </w:r>
                    </w:p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MHC1 –  machine head &amp; crane unit</w:t>
                      </w:r>
                    </w:p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MHC2 – machine head &amp; crane unit</w:t>
                      </w:r>
                    </w:p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HTU – hydraulic transmission unit</w:t>
                      </w:r>
                    </w:p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PC – personal computer</w:t>
                      </w:r>
                    </w:p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MXU – machine x unit (</w:t>
                      </w: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блок</w:t>
                      </w: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 xml:space="preserve"> </w:t>
                      </w: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датчиков</w:t>
                      </w: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)</w:t>
                      </w:r>
                    </w:p>
                    <w:p w:rsidR="00EA257F" w:rsidRPr="007E1FD3" w:rsidRDefault="00EA257F" w:rsidP="007E1FD3">
                      <w:pPr>
                        <w:pStyle w:val="aa"/>
                        <w:numPr>
                          <w:ilvl w:val="0"/>
                          <w:numId w:val="6"/>
                        </w:num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7E1FD3"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  <w:t>MTU – machine transmission unit</w:t>
                      </w:r>
                    </w:p>
                    <w:p w:rsidR="00EA257F" w:rsidRPr="00EA257F" w:rsidRDefault="00EA257F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  <w:lang w:val="en-US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426359" w:rsidRDefault="00426359"/>
    <w:p w:rsidR="00426359" w:rsidRPr="00426359" w:rsidRDefault="00426359"/>
    <w:p w:rsidR="000129E9" w:rsidRPr="00FE64EA" w:rsidRDefault="000129E9">
      <w:pPr>
        <w:rPr>
          <w:lang w:val="en-US"/>
        </w:rPr>
      </w:pPr>
    </w:p>
    <w:p w:rsidR="000129E9" w:rsidRPr="00FE64EA" w:rsidRDefault="000129E9">
      <w:pPr>
        <w:rPr>
          <w:lang w:val="en-US"/>
        </w:rPr>
      </w:pPr>
    </w:p>
    <w:p w:rsidR="000129E9" w:rsidRPr="00FE64EA" w:rsidRDefault="000129E9">
      <w:pPr>
        <w:rPr>
          <w:lang w:val="en-US"/>
        </w:rPr>
      </w:pPr>
    </w:p>
    <w:p w:rsidR="000129E9" w:rsidRPr="00FE64EA" w:rsidRDefault="003117E7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063" behindDoc="0" locked="0" layoutInCell="1" allowOverlap="1" wp14:anchorId="221C768B" wp14:editId="38FC781B">
                <wp:simplePos x="0" y="0"/>
                <wp:positionH relativeFrom="column">
                  <wp:posOffset>59896</wp:posOffset>
                </wp:positionH>
                <wp:positionV relativeFrom="paragraph">
                  <wp:posOffset>278633</wp:posOffset>
                </wp:positionV>
                <wp:extent cx="6008321" cy="1899285"/>
                <wp:effectExtent l="0" t="0" r="0" b="5715"/>
                <wp:wrapNone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08321" cy="1899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17E7" w:rsidRPr="003117E7" w:rsidRDefault="003117E7" w:rsidP="003117E7">
                            <w:pPr>
                              <w:spacing w:after="0"/>
                            </w:pPr>
                            <w:r w:rsidRPr="003117E7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Автоматические функции головки, такие как настройка давления сучкорезных ножей и возврат харвестерной головки, повышают продуктивность работы и не отвлекают оператора от процесса выбора места для валки следующего дерева. На дисплее компьютера отображается информация по объёму заготовленной продукции и количеству сортиментов</w:t>
                            </w:r>
                            <w:r w:rsidRPr="003117E7">
                              <w:t xml:space="preserve">. Также эту информацию можно вывести на принтер, установленный также в кабине оператора и распечатать данные по произведённой продукции. </w:t>
                            </w:r>
                          </w:p>
                          <w:p w:rsidR="003117E7" w:rsidRPr="00462FBE" w:rsidRDefault="00462FBE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462FBE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Манипулятор и харвестерная головка делают основную работу харвестера. Геометрия манипуляторов параллельного действия позволяет успешно обрабатывать как уже поваленные (раскряжёвка из штабеля) так и стоящие деревья.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оле 20" o:spid="_x0000_s1033" type="#_x0000_t202" style="position:absolute;margin-left:4.7pt;margin-top:21.95pt;width:473.1pt;height:149.55pt;z-index:2516720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" filled="f" stroked="f" strokeweight=".5pt">
                <v:textbox>
                  <w:txbxContent>
                    <w:p w:rsidR="003117E7" w:rsidRPr="003117E7" w:rsidRDefault="003117E7" w:rsidP="003117E7">
                      <w:pPr>
                        <w:spacing w:after="0"/>
                      </w:pPr>
                      <w:r w:rsidRPr="003117E7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Автоматические функции головки, такие как настройка давления сучкорезных ножей и возврат харвестерной головки, повышают продуктивность работы и не отвлекают оператора от процесса выбора места для валки следующего дерева. На дисплее компьютера отображается информация по объёму заготовленной продукции и количеству сортиментов</w:t>
                      </w:r>
                      <w:r w:rsidRPr="003117E7">
                        <w:t xml:space="preserve">. Также эту информацию можно вывести на принтер, установленный также в кабине оператора и распечатать данные по произведённой продукции. </w:t>
                      </w:r>
                    </w:p>
                    <w:p w:rsidR="003117E7" w:rsidRPr="00462FBE" w:rsidRDefault="00462FBE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462FBE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Манипулятор и харвестерная головка делают основную работу харвестера. Геометрия манипуляторов параллельного действия позволяет успешно обрабатывать как уже поваленные (раскряжёвка из штабеля) так и стоящие деревья.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D0C89B6" wp14:editId="350BD5F9">
                <wp:simplePos x="0" y="0"/>
                <wp:positionH relativeFrom="column">
                  <wp:posOffset>-228600</wp:posOffset>
                </wp:positionH>
                <wp:positionV relativeFrom="paragraph">
                  <wp:posOffset>204660</wp:posOffset>
                </wp:positionV>
                <wp:extent cx="414655" cy="360045"/>
                <wp:effectExtent l="0" t="0" r="0" b="1905"/>
                <wp:wrapNone/>
                <wp:docPr id="3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4655" cy="36004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129E9" w:rsidRPr="000129E9" w:rsidRDefault="000129E9" w:rsidP="000129E9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3</w:t>
                            </w:r>
                            <w:r w:rsidRPr="000129E9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34" type="#_x0000_t202" style="position:absolute;margin-left:-18pt;margin-top:16.1pt;width:32.65pt;height:28.3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" filled="f" stroked="f">
                <v:textbox>
                  <w:txbxContent>
                    <w:p w:rsidR="000129E9" w:rsidRPr="000129E9" w:rsidRDefault="000129E9" w:rsidP="000129E9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3</w:t>
                      </w:r>
                      <w:r w:rsidRPr="000129E9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277A94" w:rsidRPr="00FE64EA" w:rsidRDefault="00277A94">
      <w:pPr>
        <w:rPr>
          <w:lang w:val="en-US"/>
        </w:rPr>
      </w:pPr>
    </w:p>
    <w:p w:rsidR="000129E9" w:rsidRPr="00FE64EA" w:rsidRDefault="000129E9">
      <w:pPr>
        <w:rPr>
          <w:lang w:val="en-US"/>
        </w:rPr>
      </w:pPr>
    </w:p>
    <w:p w:rsidR="008B00EC" w:rsidRDefault="00277A94">
      <w:pPr>
        <w:rPr>
          <w:rFonts w:ascii="Times New Roman" w:hAnsi="Times New Roman" w:cs="Times New Roman"/>
          <w:sz w:val="24"/>
          <w:szCs w:val="24"/>
        </w:rPr>
      </w:pPr>
      <w:r w:rsidRPr="004C03D8">
        <w:t xml:space="preserve">   </w:t>
      </w:r>
    </w:p>
    <w:p w:rsidR="004C03D8" w:rsidRPr="004C03D8" w:rsidRDefault="004C03D8">
      <w:pPr>
        <w:rPr>
          <w:rFonts w:ascii="Times New Roman" w:hAnsi="Times New Roman" w:cs="Times New Roman"/>
          <w:sz w:val="8"/>
          <w:szCs w:val="8"/>
        </w:rPr>
      </w:pPr>
    </w:p>
    <w:p w:rsidR="000129E9" w:rsidRPr="005813D6" w:rsidRDefault="000129E9" w:rsidP="004C03D8">
      <w:pPr>
        <w:rPr>
          <w:lang w:val="en-US"/>
        </w:rPr>
      </w:pPr>
    </w:p>
    <w:sectPr w:rsidR="000129E9" w:rsidRPr="005813D6" w:rsidSect="00D15A1D">
      <w:headerReference w:type="default" r:id="rId14"/>
      <w:footerReference w:type="default" r:id="rId15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305D1" w:rsidRDefault="00F305D1" w:rsidP="000129E9">
      <w:pPr>
        <w:spacing w:after="0" w:line="240" w:lineRule="auto"/>
      </w:pPr>
      <w:r>
        <w:separator/>
      </w:r>
    </w:p>
  </w:endnote>
  <w:endnote w:type="continuationSeparator" w:id="0">
    <w:p w:rsidR="00F305D1" w:rsidRDefault="00F305D1" w:rsidP="00012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9E9" w:rsidRPr="00DC5496" w:rsidRDefault="000129E9">
    <w:pPr>
      <w:pStyle w:val="a5"/>
      <w:rPr>
        <w:rFonts w:ascii="Times New Roman" w:hAnsi="Times New Roman" w:cs="Times New Roman"/>
        <w:sz w:val="24"/>
        <w:szCs w:val="24"/>
      </w:rPr>
    </w:pPr>
    <w:r w:rsidRPr="00DC5496">
      <w:rPr>
        <w:rFonts w:ascii="Times New Roman" w:hAnsi="Times New Roman" w:cs="Times New Roman"/>
        <w:sz w:val="24"/>
        <w:szCs w:val="24"/>
      </w:rPr>
      <w:t>ГПОУ «С</w:t>
    </w:r>
    <w:r w:rsidR="00DC5496" w:rsidRPr="00DC5496">
      <w:rPr>
        <w:rFonts w:ascii="Times New Roman" w:hAnsi="Times New Roman" w:cs="Times New Roman"/>
        <w:sz w:val="24"/>
        <w:szCs w:val="24"/>
      </w:rPr>
      <w:t>ыктывкарский лесопромышленный техникум»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305D1" w:rsidRDefault="00F305D1" w:rsidP="000129E9">
      <w:pPr>
        <w:spacing w:after="0" w:line="240" w:lineRule="auto"/>
      </w:pPr>
      <w:r>
        <w:separator/>
      </w:r>
    </w:p>
  </w:footnote>
  <w:footnote w:type="continuationSeparator" w:id="0">
    <w:p w:rsidR="00F305D1" w:rsidRDefault="00F305D1" w:rsidP="00012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129E9" w:rsidRPr="00DC5496" w:rsidRDefault="000129E9">
    <w:pPr>
      <w:pStyle w:val="a3"/>
      <w:rPr>
        <w:rFonts w:ascii="Times New Roman" w:hAnsi="Times New Roman" w:cs="Times New Roman"/>
        <w:sz w:val="24"/>
        <w:szCs w:val="24"/>
      </w:rPr>
    </w:pPr>
    <w:r w:rsidRPr="00DC5496">
      <w:rPr>
        <w:rFonts w:ascii="Times New Roman" w:hAnsi="Times New Roman" w:cs="Times New Roman"/>
        <w:b/>
        <w:sz w:val="20"/>
        <w:szCs w:val="20"/>
        <w:lang w:val="en-US"/>
      </w:rPr>
      <w:t>MS</w:t>
    </w:r>
    <w:r w:rsidRPr="00DC5496">
      <w:rPr>
        <w:rFonts w:ascii="Times New Roman" w:hAnsi="Times New Roman" w:cs="Times New Roman"/>
        <w:b/>
        <w:sz w:val="20"/>
        <w:szCs w:val="20"/>
      </w:rPr>
      <w:t xml:space="preserve"> </w:t>
    </w:r>
    <w:r w:rsidRPr="00DC5496">
      <w:rPr>
        <w:rFonts w:ascii="Times New Roman" w:hAnsi="Times New Roman" w:cs="Times New Roman"/>
        <w:b/>
        <w:sz w:val="20"/>
        <w:szCs w:val="20"/>
        <w:lang w:val="en-US"/>
      </w:rPr>
      <w:t>WORD</w:t>
    </w:r>
    <w:r w:rsidRPr="000129E9">
      <w:rPr>
        <w:rFonts w:ascii="Times New Roman" w:hAnsi="Times New Roman" w:cs="Times New Roman"/>
      </w:rPr>
      <w:t xml:space="preserve">, </w:t>
    </w:r>
    <w:r w:rsidRPr="00DC5496">
      <w:rPr>
        <w:rFonts w:ascii="Times New Roman" w:hAnsi="Times New Roman" w:cs="Times New Roman"/>
        <w:sz w:val="24"/>
        <w:szCs w:val="24"/>
      </w:rPr>
      <w:t xml:space="preserve">17 гр. – Машинист лесозаготовительной и трелевочной техники </w:t>
    </w:r>
    <w:r w:rsidR="0060643E" w:rsidRPr="00DC5496">
      <w:rPr>
        <w:rFonts w:ascii="Times New Roman" w:hAnsi="Times New Roman" w:cs="Times New Roman"/>
        <w:sz w:val="24"/>
        <w:szCs w:val="24"/>
      </w:rPr>
      <w:t xml:space="preserve">         Задание </w:t>
    </w:r>
    <w:r w:rsidR="00725AC7" w:rsidRPr="00DC5496">
      <w:rPr>
        <w:rFonts w:ascii="Times New Roman" w:hAnsi="Times New Roman" w:cs="Times New Roman"/>
        <w:sz w:val="24"/>
        <w:szCs w:val="24"/>
      </w:rPr>
      <w:t>2</w:t>
    </w:r>
  </w:p>
  <w:p w:rsidR="000129E9" w:rsidRPr="000129E9" w:rsidRDefault="000129E9">
    <w:pPr>
      <w:pStyle w:val="a3"/>
      <w:rPr>
        <w:rFonts w:ascii="Times New Roman" w:hAnsi="Times New Roman" w:cs="Times New Roma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586580"/>
    <w:multiLevelType w:val="hybridMultilevel"/>
    <w:tmpl w:val="67A8F80C"/>
    <w:lvl w:ilvl="0" w:tplc="B49662E4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315CBC"/>
    <w:multiLevelType w:val="hybridMultilevel"/>
    <w:tmpl w:val="C9AC5DF2"/>
    <w:lvl w:ilvl="0" w:tplc="E08864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  <w:sz w:val="1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BB40D2"/>
    <w:multiLevelType w:val="hybridMultilevel"/>
    <w:tmpl w:val="E208D2B4"/>
    <w:lvl w:ilvl="0" w:tplc="EF342F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65632EC"/>
    <w:multiLevelType w:val="hybridMultilevel"/>
    <w:tmpl w:val="82D24214"/>
    <w:lvl w:ilvl="0" w:tplc="E088645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  <w:sz w:val="1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4CC44887"/>
    <w:multiLevelType w:val="hybridMultilevel"/>
    <w:tmpl w:val="3984F04E"/>
    <w:lvl w:ilvl="0" w:tplc="EF342F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43004FC"/>
    <w:multiLevelType w:val="hybridMultilevel"/>
    <w:tmpl w:val="AF76DFFA"/>
    <w:lvl w:ilvl="0" w:tplc="EF342FD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5"/>
  </w:num>
  <w:num w:numId="3">
    <w:abstractNumId w:val="2"/>
  </w:num>
  <w:num w:numId="4">
    <w:abstractNumId w:val="1"/>
  </w:num>
  <w:num w:numId="5">
    <w:abstractNumId w:val="3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129E9"/>
    <w:rsid w:val="000129E9"/>
    <w:rsid w:val="00036F4C"/>
    <w:rsid w:val="00037BD3"/>
    <w:rsid w:val="000629D2"/>
    <w:rsid w:val="00081C7B"/>
    <w:rsid w:val="0008243F"/>
    <w:rsid w:val="00085823"/>
    <w:rsid w:val="00096B3E"/>
    <w:rsid w:val="000A1DC2"/>
    <w:rsid w:val="000B16B6"/>
    <w:rsid w:val="000B5BCD"/>
    <w:rsid w:val="000C6504"/>
    <w:rsid w:val="000C773F"/>
    <w:rsid w:val="000D0A6B"/>
    <w:rsid w:val="00102DD5"/>
    <w:rsid w:val="001211FB"/>
    <w:rsid w:val="00122599"/>
    <w:rsid w:val="00123801"/>
    <w:rsid w:val="00127485"/>
    <w:rsid w:val="0014125B"/>
    <w:rsid w:val="001476EA"/>
    <w:rsid w:val="00170336"/>
    <w:rsid w:val="00171073"/>
    <w:rsid w:val="0017502B"/>
    <w:rsid w:val="00175966"/>
    <w:rsid w:val="00185EFF"/>
    <w:rsid w:val="00196CFA"/>
    <w:rsid w:val="001B0616"/>
    <w:rsid w:val="001B724A"/>
    <w:rsid w:val="001C0666"/>
    <w:rsid w:val="001C2459"/>
    <w:rsid w:val="001D0B69"/>
    <w:rsid w:val="001D6153"/>
    <w:rsid w:val="002060E7"/>
    <w:rsid w:val="00220332"/>
    <w:rsid w:val="002218FF"/>
    <w:rsid w:val="002229A6"/>
    <w:rsid w:val="00224274"/>
    <w:rsid w:val="00225CB6"/>
    <w:rsid w:val="00225D4D"/>
    <w:rsid w:val="002303BA"/>
    <w:rsid w:val="002303BC"/>
    <w:rsid w:val="00234587"/>
    <w:rsid w:val="002718E4"/>
    <w:rsid w:val="00277A94"/>
    <w:rsid w:val="002A4200"/>
    <w:rsid w:val="002B245B"/>
    <w:rsid w:val="002B281A"/>
    <w:rsid w:val="002C2772"/>
    <w:rsid w:val="002D0F17"/>
    <w:rsid w:val="002D1762"/>
    <w:rsid w:val="002D6ADB"/>
    <w:rsid w:val="002F435F"/>
    <w:rsid w:val="003035A9"/>
    <w:rsid w:val="00307973"/>
    <w:rsid w:val="003117E7"/>
    <w:rsid w:val="003236AC"/>
    <w:rsid w:val="00324851"/>
    <w:rsid w:val="00367E1B"/>
    <w:rsid w:val="00384897"/>
    <w:rsid w:val="003872F5"/>
    <w:rsid w:val="003C1263"/>
    <w:rsid w:val="003E1196"/>
    <w:rsid w:val="00401853"/>
    <w:rsid w:val="004218EA"/>
    <w:rsid w:val="0042403C"/>
    <w:rsid w:val="00426359"/>
    <w:rsid w:val="00426C1C"/>
    <w:rsid w:val="00430D0E"/>
    <w:rsid w:val="00441BCD"/>
    <w:rsid w:val="00442542"/>
    <w:rsid w:val="004449AB"/>
    <w:rsid w:val="00457A2E"/>
    <w:rsid w:val="00462FBE"/>
    <w:rsid w:val="00470364"/>
    <w:rsid w:val="0047377E"/>
    <w:rsid w:val="0048785E"/>
    <w:rsid w:val="00487FD8"/>
    <w:rsid w:val="004A1F32"/>
    <w:rsid w:val="004A6989"/>
    <w:rsid w:val="004B5A0E"/>
    <w:rsid w:val="004C03D8"/>
    <w:rsid w:val="004C1E5E"/>
    <w:rsid w:val="004C597B"/>
    <w:rsid w:val="004D5FFE"/>
    <w:rsid w:val="00500A47"/>
    <w:rsid w:val="00515CC8"/>
    <w:rsid w:val="00516182"/>
    <w:rsid w:val="00521DEE"/>
    <w:rsid w:val="00533C5B"/>
    <w:rsid w:val="00542BBA"/>
    <w:rsid w:val="005576F4"/>
    <w:rsid w:val="005618B3"/>
    <w:rsid w:val="0057418D"/>
    <w:rsid w:val="0057497C"/>
    <w:rsid w:val="005813D6"/>
    <w:rsid w:val="00581AFD"/>
    <w:rsid w:val="0058253A"/>
    <w:rsid w:val="00586983"/>
    <w:rsid w:val="00592A92"/>
    <w:rsid w:val="005A6CEF"/>
    <w:rsid w:val="005B7BC3"/>
    <w:rsid w:val="005C4834"/>
    <w:rsid w:val="005C76DE"/>
    <w:rsid w:val="005E4172"/>
    <w:rsid w:val="005E6C50"/>
    <w:rsid w:val="005F065B"/>
    <w:rsid w:val="005F2822"/>
    <w:rsid w:val="005F7B7B"/>
    <w:rsid w:val="0060643E"/>
    <w:rsid w:val="00633906"/>
    <w:rsid w:val="00644A84"/>
    <w:rsid w:val="006616E1"/>
    <w:rsid w:val="00661AC7"/>
    <w:rsid w:val="00661E64"/>
    <w:rsid w:val="0068548E"/>
    <w:rsid w:val="00697D57"/>
    <w:rsid w:val="006C5737"/>
    <w:rsid w:val="006C5B35"/>
    <w:rsid w:val="006C5BC0"/>
    <w:rsid w:val="006E590D"/>
    <w:rsid w:val="006E715F"/>
    <w:rsid w:val="006F22D0"/>
    <w:rsid w:val="00706A81"/>
    <w:rsid w:val="00706B76"/>
    <w:rsid w:val="0071024C"/>
    <w:rsid w:val="0072556A"/>
    <w:rsid w:val="007258D6"/>
    <w:rsid w:val="00725AC7"/>
    <w:rsid w:val="00726CBD"/>
    <w:rsid w:val="00731971"/>
    <w:rsid w:val="00735689"/>
    <w:rsid w:val="0073690C"/>
    <w:rsid w:val="00751D3A"/>
    <w:rsid w:val="00755FAA"/>
    <w:rsid w:val="00793ADB"/>
    <w:rsid w:val="007A117E"/>
    <w:rsid w:val="007B050F"/>
    <w:rsid w:val="007B165B"/>
    <w:rsid w:val="007B3367"/>
    <w:rsid w:val="007E1FD3"/>
    <w:rsid w:val="007F1E2B"/>
    <w:rsid w:val="007F2E5D"/>
    <w:rsid w:val="007F55E0"/>
    <w:rsid w:val="007F5959"/>
    <w:rsid w:val="007F6575"/>
    <w:rsid w:val="00803A6B"/>
    <w:rsid w:val="0082005E"/>
    <w:rsid w:val="00832F1D"/>
    <w:rsid w:val="0083501A"/>
    <w:rsid w:val="00841604"/>
    <w:rsid w:val="00843280"/>
    <w:rsid w:val="00847F04"/>
    <w:rsid w:val="00853F1E"/>
    <w:rsid w:val="0086608A"/>
    <w:rsid w:val="008704D8"/>
    <w:rsid w:val="00890CE7"/>
    <w:rsid w:val="008A2714"/>
    <w:rsid w:val="008B00EC"/>
    <w:rsid w:val="008B5D63"/>
    <w:rsid w:val="008E14C8"/>
    <w:rsid w:val="008E1DBD"/>
    <w:rsid w:val="008E2E36"/>
    <w:rsid w:val="008F3CBC"/>
    <w:rsid w:val="009039C2"/>
    <w:rsid w:val="00916A0E"/>
    <w:rsid w:val="00917904"/>
    <w:rsid w:val="0092651A"/>
    <w:rsid w:val="00930474"/>
    <w:rsid w:val="00953977"/>
    <w:rsid w:val="00957E8F"/>
    <w:rsid w:val="0098179B"/>
    <w:rsid w:val="009938A8"/>
    <w:rsid w:val="009A5063"/>
    <w:rsid w:val="009A712F"/>
    <w:rsid w:val="009B14DC"/>
    <w:rsid w:val="009B55C8"/>
    <w:rsid w:val="009C2402"/>
    <w:rsid w:val="009C48AE"/>
    <w:rsid w:val="009D4099"/>
    <w:rsid w:val="009E7036"/>
    <w:rsid w:val="009F047B"/>
    <w:rsid w:val="009F7BBE"/>
    <w:rsid w:val="00A24DD2"/>
    <w:rsid w:val="00A3124D"/>
    <w:rsid w:val="00A43155"/>
    <w:rsid w:val="00A43F28"/>
    <w:rsid w:val="00A77613"/>
    <w:rsid w:val="00A85C61"/>
    <w:rsid w:val="00A93651"/>
    <w:rsid w:val="00A958B3"/>
    <w:rsid w:val="00AA19C2"/>
    <w:rsid w:val="00AA27B1"/>
    <w:rsid w:val="00AA3331"/>
    <w:rsid w:val="00AE309D"/>
    <w:rsid w:val="00AF3B8C"/>
    <w:rsid w:val="00AF7A62"/>
    <w:rsid w:val="00B01278"/>
    <w:rsid w:val="00B04372"/>
    <w:rsid w:val="00B22609"/>
    <w:rsid w:val="00B22780"/>
    <w:rsid w:val="00B273AE"/>
    <w:rsid w:val="00B45BA9"/>
    <w:rsid w:val="00B53F17"/>
    <w:rsid w:val="00B54BF3"/>
    <w:rsid w:val="00B574AC"/>
    <w:rsid w:val="00B61619"/>
    <w:rsid w:val="00B669E6"/>
    <w:rsid w:val="00B86330"/>
    <w:rsid w:val="00BA5012"/>
    <w:rsid w:val="00BA6239"/>
    <w:rsid w:val="00BB0EA4"/>
    <w:rsid w:val="00BC6903"/>
    <w:rsid w:val="00BE224C"/>
    <w:rsid w:val="00BE5F5E"/>
    <w:rsid w:val="00BE62DD"/>
    <w:rsid w:val="00C01D18"/>
    <w:rsid w:val="00C0239B"/>
    <w:rsid w:val="00C0758A"/>
    <w:rsid w:val="00C26110"/>
    <w:rsid w:val="00C3751B"/>
    <w:rsid w:val="00C475BD"/>
    <w:rsid w:val="00C53BC4"/>
    <w:rsid w:val="00C54A3D"/>
    <w:rsid w:val="00C617AB"/>
    <w:rsid w:val="00C65B32"/>
    <w:rsid w:val="00C7118B"/>
    <w:rsid w:val="00C77E0B"/>
    <w:rsid w:val="00C92951"/>
    <w:rsid w:val="00CA26BB"/>
    <w:rsid w:val="00CA37E5"/>
    <w:rsid w:val="00CB3ABD"/>
    <w:rsid w:val="00CC61B2"/>
    <w:rsid w:val="00CC73C0"/>
    <w:rsid w:val="00CD3A8B"/>
    <w:rsid w:val="00CE2F9C"/>
    <w:rsid w:val="00CE49C7"/>
    <w:rsid w:val="00CF0E09"/>
    <w:rsid w:val="00CF3BB1"/>
    <w:rsid w:val="00D02CEB"/>
    <w:rsid w:val="00D15A1D"/>
    <w:rsid w:val="00D15C4B"/>
    <w:rsid w:val="00D21AD9"/>
    <w:rsid w:val="00D347D1"/>
    <w:rsid w:val="00D37C25"/>
    <w:rsid w:val="00D43B4E"/>
    <w:rsid w:val="00D52047"/>
    <w:rsid w:val="00D6128B"/>
    <w:rsid w:val="00D74BA0"/>
    <w:rsid w:val="00D84EDA"/>
    <w:rsid w:val="00DA3AAE"/>
    <w:rsid w:val="00DA7A20"/>
    <w:rsid w:val="00DB6A7E"/>
    <w:rsid w:val="00DC1E93"/>
    <w:rsid w:val="00DC3637"/>
    <w:rsid w:val="00DC5496"/>
    <w:rsid w:val="00DC67DB"/>
    <w:rsid w:val="00DD3C86"/>
    <w:rsid w:val="00E26EB5"/>
    <w:rsid w:val="00E27A37"/>
    <w:rsid w:val="00E353DE"/>
    <w:rsid w:val="00E4093B"/>
    <w:rsid w:val="00E40F4F"/>
    <w:rsid w:val="00E44CFD"/>
    <w:rsid w:val="00E555A7"/>
    <w:rsid w:val="00E5726F"/>
    <w:rsid w:val="00E57910"/>
    <w:rsid w:val="00E76FE5"/>
    <w:rsid w:val="00E80260"/>
    <w:rsid w:val="00E9784E"/>
    <w:rsid w:val="00EA257F"/>
    <w:rsid w:val="00EB6F65"/>
    <w:rsid w:val="00EC4C39"/>
    <w:rsid w:val="00EC55EC"/>
    <w:rsid w:val="00ED39A8"/>
    <w:rsid w:val="00ED5E91"/>
    <w:rsid w:val="00EE5C56"/>
    <w:rsid w:val="00EF0887"/>
    <w:rsid w:val="00F00821"/>
    <w:rsid w:val="00F03902"/>
    <w:rsid w:val="00F126A2"/>
    <w:rsid w:val="00F14EAD"/>
    <w:rsid w:val="00F21F32"/>
    <w:rsid w:val="00F227CA"/>
    <w:rsid w:val="00F27906"/>
    <w:rsid w:val="00F27A67"/>
    <w:rsid w:val="00F305D1"/>
    <w:rsid w:val="00F3281B"/>
    <w:rsid w:val="00F33B44"/>
    <w:rsid w:val="00F50FBE"/>
    <w:rsid w:val="00F64694"/>
    <w:rsid w:val="00F76A60"/>
    <w:rsid w:val="00F77880"/>
    <w:rsid w:val="00F809A9"/>
    <w:rsid w:val="00F80F71"/>
    <w:rsid w:val="00F84498"/>
    <w:rsid w:val="00F95D73"/>
    <w:rsid w:val="00F96D8F"/>
    <w:rsid w:val="00FB5306"/>
    <w:rsid w:val="00FD188C"/>
    <w:rsid w:val="00FD2EF1"/>
    <w:rsid w:val="00FE6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12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129E9"/>
  </w:style>
  <w:style w:type="paragraph" w:styleId="a5">
    <w:name w:val="footer"/>
    <w:basedOn w:val="a"/>
    <w:link w:val="a6"/>
    <w:uiPriority w:val="99"/>
    <w:unhideWhenUsed/>
    <w:rsid w:val="00012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129E9"/>
  </w:style>
  <w:style w:type="paragraph" w:styleId="a7">
    <w:name w:val="Balloon Text"/>
    <w:basedOn w:val="a"/>
    <w:link w:val="a8"/>
    <w:uiPriority w:val="99"/>
    <w:semiHidden/>
    <w:unhideWhenUsed/>
    <w:rsid w:val="00012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129E9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5813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4C03D8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12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0129E9"/>
  </w:style>
  <w:style w:type="paragraph" w:styleId="a5">
    <w:name w:val="footer"/>
    <w:basedOn w:val="a"/>
    <w:link w:val="a6"/>
    <w:uiPriority w:val="99"/>
    <w:unhideWhenUsed/>
    <w:rsid w:val="00012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0129E9"/>
  </w:style>
  <w:style w:type="paragraph" w:styleId="a7">
    <w:name w:val="Balloon Text"/>
    <w:basedOn w:val="a"/>
    <w:link w:val="a8"/>
    <w:uiPriority w:val="99"/>
    <w:semiHidden/>
    <w:unhideWhenUsed/>
    <w:rsid w:val="00012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129E9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5813D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4C03D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00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49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658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81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30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0.jp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image" Target="media/image10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</Words>
  <Characters>35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GURU_9</dc:creator>
  <cp:lastModifiedBy>admin</cp:lastModifiedBy>
  <cp:revision>2</cp:revision>
  <dcterms:created xsi:type="dcterms:W3CDTF">2017-01-16T20:01:00Z</dcterms:created>
  <dcterms:modified xsi:type="dcterms:W3CDTF">2017-01-16T20:01:00Z</dcterms:modified>
</cp:coreProperties>
</file>